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4EB1" w14:textId="6CF89458" w:rsidR="00175FCF" w:rsidRPr="00526472" w:rsidRDefault="00175FCF" w:rsidP="00175FCF">
      <w:pPr>
        <w:rPr>
          <w:rFonts w:ascii="Calibri" w:hAnsi="Calibri" w:cs="Calibri" w:hint="eastAsia"/>
          <w:b/>
          <w:bCs/>
          <w:sz w:val="28"/>
          <w:szCs w:val="28"/>
          <w:u w:val="single"/>
        </w:rPr>
      </w:pPr>
      <w:r w:rsidRPr="00175FCF">
        <w:rPr>
          <w:rFonts w:ascii="Calibri" w:hAnsi="Calibri" w:cs="Calibri" w:hint="eastAsia"/>
          <w:b/>
          <w:bCs/>
          <w:sz w:val="28"/>
          <w:szCs w:val="28"/>
          <w:u w:val="single"/>
        </w:rPr>
        <w:t>如果风扇在设备管理器中被识别，但在</w:t>
      </w:r>
      <w:r w:rsidRPr="00175FCF">
        <w:rPr>
          <w:rFonts w:ascii="Calibri" w:hAnsi="Calibri" w:cs="Calibri"/>
          <w:b/>
          <w:bCs/>
          <w:sz w:val="28"/>
          <w:szCs w:val="28"/>
          <w:u w:val="single"/>
        </w:rPr>
        <w:t xml:space="preserve"> L-Connect </w:t>
      </w:r>
      <w:r w:rsidRPr="00175FCF">
        <w:rPr>
          <w:rFonts w:ascii="Calibri" w:hAnsi="Calibri" w:cs="Calibri" w:hint="eastAsia"/>
          <w:b/>
          <w:bCs/>
          <w:sz w:val="28"/>
          <w:szCs w:val="28"/>
          <w:u w:val="single"/>
        </w:rPr>
        <w:t>中未显示相应的控制界面，请按照以下步骤操作</w:t>
      </w:r>
      <w:r>
        <w:rPr>
          <w:rFonts w:ascii="Calibri" w:hAnsi="Calibri" w:cs="Calibri" w:hint="eastAsia"/>
          <w:b/>
          <w:bCs/>
          <w:sz w:val="28"/>
          <w:szCs w:val="28"/>
          <w:u w:val="single"/>
        </w:rPr>
        <w:t>：</w:t>
      </w:r>
    </w:p>
    <w:p w14:paraId="24E6B713" w14:textId="77777777" w:rsidR="00175FCF" w:rsidRDefault="00175FCF" w:rsidP="00526472">
      <w:pPr>
        <w:pStyle w:val="a9"/>
        <w:numPr>
          <w:ilvl w:val="0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请重新安装最新版的</w:t>
      </w:r>
      <w:r w:rsidRPr="00175FCF">
        <w:rPr>
          <w:rFonts w:ascii="Calibri" w:hAnsi="Calibri" w:cs="Calibri"/>
        </w:rPr>
        <w:t xml:space="preserve"> L-Connect 3</w:t>
      </w:r>
      <w:r w:rsidRPr="00175FCF">
        <w:rPr>
          <w:rFonts w:ascii="Calibri" w:hAnsi="Calibri" w:cs="Calibri" w:hint="eastAsia"/>
        </w:rPr>
        <w:t>。</w:t>
      </w:r>
    </w:p>
    <w:p w14:paraId="029256D4" w14:textId="012D6C40" w:rsidR="00526472" w:rsidRDefault="00175FCF" w:rsidP="00526472">
      <w:pPr>
        <w:pStyle w:val="a9"/>
        <w:numPr>
          <w:ilvl w:val="0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如果您已经卸载并重新安装软件，但问题依旧，请尝试以下步骤：</w:t>
      </w:r>
    </w:p>
    <w:p w14:paraId="625BBB43" w14:textId="73AA516D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断开风扇的</w:t>
      </w:r>
      <w:r w:rsidRPr="00175FCF">
        <w:rPr>
          <w:rFonts w:ascii="Calibri" w:hAnsi="Calibri" w:cs="Calibri"/>
        </w:rPr>
        <w:t xml:space="preserve"> USB </w:t>
      </w:r>
      <w:r w:rsidRPr="00175FCF">
        <w:rPr>
          <w:rFonts w:ascii="Calibri" w:hAnsi="Calibri" w:cs="Calibri" w:hint="eastAsia"/>
        </w:rPr>
        <w:t>连接线</w:t>
      </w:r>
    </w:p>
    <w:p w14:paraId="742BF6FE" w14:textId="77777777" w:rsidR="00526472" w:rsidRDefault="00526472" w:rsidP="00526472">
      <w:pPr>
        <w:pStyle w:val="a9"/>
        <w:ind w:left="1440"/>
        <w:rPr>
          <w:rFonts w:ascii="Calibri" w:hAnsi="Calibri" w:cs="Calibri"/>
        </w:rPr>
      </w:pPr>
      <w:r w:rsidRPr="00530135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817913" wp14:editId="4F0EAAAA">
                <wp:simplePos x="0" y="0"/>
                <wp:positionH relativeFrom="column">
                  <wp:posOffset>1619251</wp:posOffset>
                </wp:positionH>
                <wp:positionV relativeFrom="line">
                  <wp:posOffset>1939290</wp:posOffset>
                </wp:positionV>
                <wp:extent cx="990600" cy="219075"/>
                <wp:effectExtent l="0" t="0" r="19050" b="28575"/>
                <wp:wrapNone/>
                <wp:docPr id="1073741828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C2F6C55" w14:textId="77777777" w:rsidR="00526472" w:rsidRPr="00526472" w:rsidRDefault="00526472" w:rsidP="005264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6472">
                              <w:rPr>
                                <w:sz w:val="16"/>
                                <w:szCs w:val="16"/>
                              </w:rPr>
                              <w:t>Unplug the USB cable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1791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文字方塊 2" style="position:absolute;left:0;text-align:left;margin-left:127.5pt;margin-top:152.7pt;width:78pt;height:17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" strokeweight=".5pt">
                <v:stroke joinstyle="round"/>
                <v:textbox inset="1.27mm,1.27mm,1.27mm,1.27mm">
                  <w:txbxContent>
                    <w:p w14:paraId="1C2F6C55" w14:textId="77777777" w:rsidR="00526472" w:rsidRPr="00526472" w:rsidRDefault="00526472" w:rsidP="00526472">
                      <w:pPr>
                        <w:rPr>
                          <w:sz w:val="16"/>
                          <w:szCs w:val="16"/>
                        </w:rPr>
                      </w:pPr>
                      <w:r w:rsidRPr="00526472">
                        <w:rPr>
                          <w:sz w:val="16"/>
                          <w:szCs w:val="16"/>
                        </w:rPr>
                        <w:t>Unplug the USB cable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530135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00B610A8" wp14:editId="63A9A8CA">
            <wp:extent cx="2226311" cy="2635250"/>
            <wp:effectExtent l="0" t="0" r="0" b="0"/>
            <wp:docPr id="1073741829" name="officeArt object" descr="175386672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753866720975" descr="17538667209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6311" cy="2635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AF5F90" w14:textId="3C7E3F24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清除</w:t>
      </w:r>
      <w:r w:rsidRPr="00175FCF">
        <w:rPr>
          <w:rFonts w:ascii="Calibri" w:hAnsi="Calibri" w:cs="Calibri"/>
        </w:rPr>
        <w:t xml:space="preserve"> USB </w:t>
      </w:r>
      <w:r w:rsidRPr="00175FCF">
        <w:rPr>
          <w:rFonts w:ascii="Calibri" w:hAnsi="Calibri" w:cs="Calibri" w:hint="eastAsia"/>
        </w:rPr>
        <w:t>设备记录</w:t>
      </w:r>
    </w:p>
    <w:p w14:paraId="43F209BA" w14:textId="139EE028" w:rsidR="00526472" w:rsidRPr="00526472" w:rsidRDefault="00175FCF" w:rsidP="00526472">
      <w:pPr>
        <w:pStyle w:val="a9"/>
        <w:numPr>
          <w:ilvl w:val="2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请下载并解压此文件：</w:t>
      </w:r>
      <w:r w:rsidR="00526472" w:rsidRPr="00526472">
        <w:rPr>
          <w:rFonts w:ascii="Calibri" w:hAnsi="Calibri" w:cs="Calibri" w:hint="eastAsia"/>
        </w:rPr>
        <w:t xml:space="preserve"> </w:t>
      </w:r>
      <w:hyperlink r:id="rId8" w:history="1">
        <w:r w:rsidRPr="00A05BD9">
          <w:rPr>
            <w:rStyle w:val="ae"/>
            <w:rFonts w:ascii="Calibri" w:hAnsi="Calibri" w:cs="Calibri"/>
          </w:rPr>
          <w:t>https://drive.google.com/file/d/1mlBsMDQ0J4302F5dK9XHcCLmMk2jmoLL/view?usp=sharing</w:t>
        </w:r>
      </w:hyperlink>
    </w:p>
    <w:p w14:paraId="376C0C6C" w14:textId="7FDD640F" w:rsidR="00526472" w:rsidRDefault="00175FCF" w:rsidP="00526472">
      <w:pPr>
        <w:pStyle w:val="a9"/>
        <w:numPr>
          <w:ilvl w:val="2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中国端下载位置：</w:t>
      </w:r>
      <w:r w:rsidR="00526472">
        <w:rPr>
          <w:rFonts w:ascii="Calibri" w:hAnsi="Calibri" w:cs="Calibri" w:hint="eastAsia"/>
        </w:rPr>
        <w:t xml:space="preserve"> </w:t>
      </w:r>
      <w:r w:rsidR="00526472" w:rsidRPr="00526472">
        <w:rPr>
          <w:rFonts w:ascii="Calibri" w:hAnsi="Calibri" w:cs="Calibri"/>
        </w:rPr>
        <w:t xml:space="preserve">https://pan.baidu.com/s/1JAGh8tEar4ThhbkQNHR7GQ?pwd=p1y8 </w:t>
      </w:r>
      <w:r w:rsidR="00526472" w:rsidRPr="00526472">
        <w:rPr>
          <w:rFonts w:ascii="Calibri" w:hAnsi="Calibri" w:cs="Calibri" w:hint="eastAsia"/>
        </w:rPr>
        <w:t>提取码</w:t>
      </w:r>
      <w:r w:rsidR="00526472" w:rsidRPr="00526472">
        <w:rPr>
          <w:rFonts w:ascii="Calibri" w:hAnsi="Calibri" w:cs="Calibri"/>
        </w:rPr>
        <w:t>: p1y8</w:t>
      </w:r>
    </w:p>
    <w:p w14:paraId="47255BA2" w14:textId="4DE8E5A7" w:rsidR="00526472" w:rsidRDefault="00175FCF" w:rsidP="00526472">
      <w:pPr>
        <w:pStyle w:val="a9"/>
        <w:numPr>
          <w:ilvl w:val="2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运行</w:t>
      </w:r>
      <w:r w:rsidRPr="00175FCF">
        <w:rPr>
          <w:rFonts w:ascii="Calibri" w:hAnsi="Calibri" w:cs="Calibri"/>
        </w:rPr>
        <w:t xml:space="preserve"> </w:t>
      </w:r>
      <w:proofErr w:type="spellStart"/>
      <w:r w:rsidRPr="00175FCF">
        <w:rPr>
          <w:rFonts w:ascii="Calibri" w:hAnsi="Calibri" w:cs="Calibri"/>
        </w:rPr>
        <w:t>DeviceCleanup</w:t>
      </w:r>
      <w:proofErr w:type="spellEnd"/>
      <w:r w:rsidRPr="00175FCF">
        <w:rPr>
          <w:rFonts w:ascii="Calibri" w:hAnsi="Calibri" w:cs="Calibri" w:hint="eastAsia"/>
        </w:rPr>
        <w:t>（右键</w:t>
      </w:r>
      <w:r w:rsidRPr="00175FCF">
        <w:rPr>
          <w:rFonts w:ascii="Calibri" w:hAnsi="Calibri" w:cs="Calibri"/>
        </w:rPr>
        <w:t xml:space="preserve"> &gt; </w:t>
      </w:r>
      <w:r w:rsidRPr="00175FCF">
        <w:rPr>
          <w:rFonts w:ascii="Calibri" w:hAnsi="Calibri" w:cs="Calibri" w:hint="eastAsia"/>
        </w:rPr>
        <w:t>以管理员身份运行）</w:t>
      </w:r>
    </w:p>
    <w:p w14:paraId="7F392BDE" w14:textId="77777777" w:rsidR="00526472" w:rsidRDefault="00526472" w:rsidP="00526472">
      <w:pPr>
        <w:pStyle w:val="a9"/>
        <w:ind w:left="2160"/>
        <w:rPr>
          <w:rFonts w:ascii="Calibri" w:hAnsi="Calibri" w:cs="Calibri"/>
        </w:rPr>
      </w:pPr>
      <w:r w:rsidRPr="00526472">
        <w:rPr>
          <w:rFonts w:ascii="Calibri" w:hAnsi="Calibri" w:cs="Calibri"/>
          <w:noProof/>
        </w:rPr>
        <w:drawing>
          <wp:inline distT="0" distB="0" distL="0" distR="0" wp14:anchorId="7EBD2A37" wp14:editId="54570515">
            <wp:extent cx="4462291" cy="1047750"/>
            <wp:effectExtent l="0" t="0" r="0" b="0"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9446F947-D1A4-0784-5A8C-4D1339D8B6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9446F947-D1A4-0784-5A8C-4D1339D8B6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7" b="5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16" cy="104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4D191" w14:textId="4D9D6E83" w:rsidR="00526472" w:rsidRDefault="00175FCF" w:rsidP="00526472">
      <w:pPr>
        <w:pStyle w:val="a9"/>
        <w:numPr>
          <w:ilvl w:val="2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以管理员身份重新启动</w:t>
      </w:r>
    </w:p>
    <w:p w14:paraId="03F89380" w14:textId="77777777" w:rsidR="00526472" w:rsidRDefault="00526472" w:rsidP="00526472">
      <w:pPr>
        <w:pStyle w:val="a9"/>
        <w:ind w:left="2160"/>
        <w:rPr>
          <w:rFonts w:ascii="Calibri" w:hAnsi="Calibri" w:cs="Calibri"/>
        </w:rPr>
      </w:pPr>
      <w:r w:rsidRPr="00526472">
        <w:rPr>
          <w:rFonts w:ascii="Calibri" w:hAnsi="Calibri" w:cs="Calibri"/>
          <w:noProof/>
        </w:rPr>
        <w:lastRenderedPageBreak/>
        <w:drawing>
          <wp:inline distT="0" distB="0" distL="0" distR="0" wp14:anchorId="1B8CC58B" wp14:editId="20902137">
            <wp:extent cx="4798803" cy="1609725"/>
            <wp:effectExtent l="0" t="0" r="1905" b="0"/>
            <wp:docPr id="1172171292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ADB5BF5C-30AD-C101-FEB5-E21716A4F1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ADB5BF5C-30AD-C101-FEB5-E21716A4F1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t="19025" r="7905" b="4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715" cy="161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F5796" w14:textId="08D039D0" w:rsidR="00526472" w:rsidRDefault="00175FCF" w:rsidP="00526472">
      <w:pPr>
        <w:pStyle w:val="a9"/>
        <w:numPr>
          <w:ilvl w:val="2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全选</w:t>
      </w:r>
    </w:p>
    <w:p w14:paraId="030FF747" w14:textId="77777777" w:rsidR="00526472" w:rsidRDefault="00526472" w:rsidP="00526472">
      <w:pPr>
        <w:pStyle w:val="a9"/>
        <w:ind w:left="2160"/>
        <w:rPr>
          <w:rFonts w:ascii="Calibri" w:hAnsi="Calibri" w:cs="Calibri"/>
        </w:rPr>
      </w:pPr>
      <w:r w:rsidRPr="00526472">
        <w:rPr>
          <w:rFonts w:ascii="Calibri" w:hAnsi="Calibri" w:cs="Calibri"/>
          <w:noProof/>
        </w:rPr>
        <w:drawing>
          <wp:inline distT="0" distB="0" distL="0" distR="0" wp14:anchorId="7F2D42E7" wp14:editId="17152098">
            <wp:extent cx="4780359" cy="1390650"/>
            <wp:effectExtent l="0" t="0" r="1270" b="0"/>
            <wp:docPr id="1518563357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BB55BE15-731B-9634-BFAB-67471EFA32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BB55BE15-731B-9634-BFAB-67471EFA32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9" t="20447" r="2301" b="4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05" cy="139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E13EC" w14:textId="770C06D1" w:rsidR="00526472" w:rsidRDefault="00175FCF" w:rsidP="00526472">
      <w:pPr>
        <w:pStyle w:val="a9"/>
        <w:numPr>
          <w:ilvl w:val="2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移除所选设备</w:t>
      </w:r>
    </w:p>
    <w:p w14:paraId="639EEFE5" w14:textId="77777777" w:rsidR="00526472" w:rsidRPr="00526472" w:rsidRDefault="00526472" w:rsidP="00526472">
      <w:pPr>
        <w:pStyle w:val="a9"/>
        <w:ind w:left="2160"/>
        <w:rPr>
          <w:rFonts w:ascii="Calibri" w:hAnsi="Calibri" w:cs="Calibri"/>
        </w:rPr>
      </w:pPr>
      <w:r w:rsidRPr="00526472">
        <w:rPr>
          <w:rFonts w:ascii="Calibri" w:hAnsi="Calibri" w:cs="Calibri"/>
          <w:noProof/>
        </w:rPr>
        <w:drawing>
          <wp:inline distT="0" distB="0" distL="0" distR="0" wp14:anchorId="0FC41E20" wp14:editId="33DBECB8">
            <wp:extent cx="4924425" cy="3028496"/>
            <wp:effectExtent l="0" t="0" r="0" b="635"/>
            <wp:docPr id="1654391587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1522A282-D957-0694-18E1-473850910E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1522A282-D957-0694-18E1-473850910E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1" r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829" cy="303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606A5" w14:textId="27F3A263" w:rsidR="00526472" w:rsidRP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关闭电脑</w:t>
      </w:r>
      <w:r w:rsidR="00526472" w:rsidRPr="00526472">
        <w:rPr>
          <w:rFonts w:ascii="Calibri" w:hAnsi="Calibri" w:cs="Calibri" w:hint="eastAsia"/>
        </w:rPr>
        <w:t xml:space="preserve"> </w:t>
      </w:r>
    </w:p>
    <w:p w14:paraId="5C19DBB4" w14:textId="252F03F8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重新连接风扇的</w:t>
      </w:r>
      <w:r w:rsidRPr="00175FCF">
        <w:rPr>
          <w:rFonts w:ascii="Calibri" w:hAnsi="Calibri" w:cs="Calibri"/>
        </w:rPr>
        <w:t xml:space="preserve"> USB </w:t>
      </w:r>
      <w:r w:rsidRPr="00175FCF">
        <w:rPr>
          <w:rFonts w:ascii="Calibri" w:hAnsi="Calibri" w:cs="Calibri" w:hint="eastAsia"/>
        </w:rPr>
        <w:t>连接线</w:t>
      </w:r>
    </w:p>
    <w:p w14:paraId="03DEFA27" w14:textId="3325E472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开机启动电脑</w:t>
      </w:r>
    </w:p>
    <w:p w14:paraId="772B272C" w14:textId="77777777" w:rsidR="00175FCF" w:rsidRPr="00526472" w:rsidRDefault="00175FCF" w:rsidP="00175FCF">
      <w:pPr>
        <w:pStyle w:val="a9"/>
        <w:ind w:left="1440"/>
        <w:rPr>
          <w:rFonts w:ascii="Calibri" w:hAnsi="Calibri" w:cs="Calibri" w:hint="eastAsia"/>
        </w:rPr>
      </w:pPr>
    </w:p>
    <w:p w14:paraId="14DB7462" w14:textId="184742E9" w:rsidR="00526472" w:rsidRDefault="00175FCF" w:rsidP="00526472">
      <w:pPr>
        <w:pStyle w:val="a9"/>
        <w:numPr>
          <w:ilvl w:val="0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在此阶段，大多数用户应该能够解决问题，但如果问题仍然存在，请按照以下步骤操作：</w:t>
      </w:r>
    </w:p>
    <w:p w14:paraId="0917DF4B" w14:textId="2F9BFBBC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打开设备管理器</w:t>
      </w:r>
      <w:r w:rsidR="00526472" w:rsidRPr="00526472">
        <w:rPr>
          <w:rFonts w:ascii="Calibri" w:hAnsi="Calibri" w:cs="Calibri"/>
        </w:rPr>
        <w:t xml:space="preserve"> </w:t>
      </w:r>
    </w:p>
    <w:p w14:paraId="2D998CF3" w14:textId="44A85793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lastRenderedPageBreak/>
        <w:t>找到“通用串行总线控制器”</w:t>
      </w:r>
    </w:p>
    <w:p w14:paraId="45657A72" w14:textId="62F69EA7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找到</w:t>
      </w:r>
      <w:r w:rsidRPr="00175FCF">
        <w:rPr>
          <w:rFonts w:ascii="Calibri" w:hAnsi="Calibri" w:cs="Calibri"/>
        </w:rPr>
        <w:t xml:space="preserve"> LCD </w:t>
      </w:r>
      <w:r w:rsidRPr="00175FCF">
        <w:rPr>
          <w:rFonts w:ascii="Calibri" w:hAnsi="Calibri" w:cs="Calibri" w:hint="eastAsia"/>
        </w:rPr>
        <w:t>风扇设备</w:t>
      </w:r>
      <w:r w:rsidR="00526472">
        <w:rPr>
          <w:rFonts w:ascii="Calibri" w:hAnsi="Calibri" w:cs="Calibri" w:hint="eastAsia"/>
        </w:rPr>
        <w:t xml:space="preserve"> </w:t>
      </w:r>
    </w:p>
    <w:p w14:paraId="6A3AB133" w14:textId="68ACCE5D" w:rsidR="00526472" w:rsidRDefault="00526472" w:rsidP="00526472">
      <w:pPr>
        <w:pStyle w:val="a9"/>
        <w:ind w:left="1440"/>
        <w:rPr>
          <w:rFonts w:ascii="Calibri" w:hAnsi="Calibri" w:cs="Calibri"/>
        </w:rPr>
      </w:pPr>
      <w:r>
        <w:rPr>
          <w:noProof/>
          <w:sz w:val="28"/>
          <w:szCs w:val="28"/>
        </w:rPr>
        <w:drawing>
          <wp:inline distT="0" distB="0" distL="0" distR="0" wp14:anchorId="4875A1A6" wp14:editId="63C72B4E">
            <wp:extent cx="2419350" cy="2552700"/>
            <wp:effectExtent l="0" t="0" r="0" b="0"/>
            <wp:docPr id="1073741834" name="officeArt object" descr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圖片 1" descr="圖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5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6A6445" w14:textId="02519770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右键点击并卸载该设备</w:t>
      </w:r>
    </w:p>
    <w:p w14:paraId="073ABF87" w14:textId="08BA2F22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打开</w:t>
      </w:r>
      <w:r w:rsidRPr="00175FCF">
        <w:rPr>
          <w:rFonts w:ascii="Calibri" w:hAnsi="Calibri" w:cs="Calibri"/>
        </w:rPr>
        <w:t xml:space="preserve"> Windows </w:t>
      </w:r>
      <w:r w:rsidRPr="00175FCF">
        <w:rPr>
          <w:rFonts w:ascii="Calibri" w:hAnsi="Calibri" w:cs="Calibri" w:hint="eastAsia"/>
        </w:rPr>
        <w:t>控制面板</w:t>
      </w:r>
    </w:p>
    <w:p w14:paraId="241F1193" w14:textId="359FC6FE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前往“电源选项</w:t>
      </w:r>
      <w:r w:rsidRPr="00175FCF">
        <w:rPr>
          <w:rFonts w:ascii="Calibri" w:hAnsi="Calibri" w:cs="Calibri"/>
        </w:rPr>
        <w:t xml:space="preserve"> - </w:t>
      </w:r>
      <w:r w:rsidRPr="00175FCF">
        <w:rPr>
          <w:rFonts w:ascii="Calibri" w:hAnsi="Calibri" w:cs="Calibri" w:hint="eastAsia"/>
        </w:rPr>
        <w:t>系统设置”</w:t>
      </w:r>
    </w:p>
    <w:p w14:paraId="35A2479D" w14:textId="2C6DC013" w:rsid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t>关闭“快速启动”功能</w:t>
      </w:r>
      <w:r w:rsidR="00526472">
        <w:rPr>
          <w:rFonts w:ascii="Calibri" w:hAnsi="Calibri" w:cs="Calibri" w:hint="eastAsia"/>
        </w:rPr>
        <w:t xml:space="preserve"> </w:t>
      </w:r>
    </w:p>
    <w:p w14:paraId="6BFDB3B2" w14:textId="7EE397C4" w:rsidR="00526472" w:rsidRDefault="00526472" w:rsidP="00526472">
      <w:pPr>
        <w:pStyle w:val="a9"/>
        <w:ind w:left="1440"/>
        <w:rPr>
          <w:rFonts w:ascii="Calibri" w:hAnsi="Calibri" w:cs="Calibri"/>
        </w:rPr>
      </w:pPr>
      <w:r>
        <w:rPr>
          <w:noProof/>
          <w:sz w:val="28"/>
          <w:szCs w:val="28"/>
        </w:rPr>
        <w:drawing>
          <wp:inline distT="0" distB="0" distL="0" distR="0" wp14:anchorId="7C422DD0" wp14:editId="11E48F42">
            <wp:extent cx="5274310" cy="4000500"/>
            <wp:effectExtent l="0" t="0" r="0" b="0"/>
            <wp:docPr id="1073741835" name="officeArt object" descr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圖片 1" descr="圖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EF35A3" w14:textId="2F643F44" w:rsidR="00526472" w:rsidRPr="00526472" w:rsidRDefault="00175FCF" w:rsidP="00526472">
      <w:pPr>
        <w:pStyle w:val="a9"/>
        <w:numPr>
          <w:ilvl w:val="1"/>
          <w:numId w:val="4"/>
        </w:numPr>
        <w:rPr>
          <w:rFonts w:ascii="Calibri" w:hAnsi="Calibri" w:cs="Calibri"/>
        </w:rPr>
      </w:pPr>
      <w:r w:rsidRPr="00175FCF">
        <w:rPr>
          <w:rFonts w:ascii="Calibri" w:hAnsi="Calibri" w:cs="Calibri" w:hint="eastAsia"/>
        </w:rPr>
        <w:lastRenderedPageBreak/>
        <w:t>关闭系统电源，拔掉电源线，并等待设备完全断电后，再重新接通电源开机，以便让系统重新识别</w:t>
      </w:r>
      <w:r w:rsidRPr="00175FCF">
        <w:rPr>
          <w:rFonts w:ascii="Calibri" w:hAnsi="Calibri" w:cs="Calibri"/>
        </w:rPr>
        <w:t xml:space="preserve"> USB </w:t>
      </w:r>
      <w:r w:rsidRPr="00175FCF">
        <w:rPr>
          <w:rFonts w:ascii="Calibri" w:hAnsi="Calibri" w:cs="Calibri" w:hint="eastAsia"/>
        </w:rPr>
        <w:t>设备。</w:t>
      </w:r>
    </w:p>
    <w:sectPr w:rsidR="00526472" w:rsidRPr="0052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798C" w14:textId="77777777" w:rsidR="008E31D2" w:rsidRDefault="008E31D2" w:rsidP="00175FCF">
      <w:pPr>
        <w:spacing w:after="0" w:line="240" w:lineRule="auto"/>
      </w:pPr>
      <w:r>
        <w:separator/>
      </w:r>
    </w:p>
  </w:endnote>
  <w:endnote w:type="continuationSeparator" w:id="0">
    <w:p w14:paraId="7651D237" w14:textId="77777777" w:rsidR="008E31D2" w:rsidRDefault="008E31D2" w:rsidP="0017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E5F7" w14:textId="77777777" w:rsidR="008E31D2" w:rsidRDefault="008E31D2" w:rsidP="00175FCF">
      <w:pPr>
        <w:spacing w:after="0" w:line="240" w:lineRule="auto"/>
      </w:pPr>
      <w:r>
        <w:separator/>
      </w:r>
    </w:p>
  </w:footnote>
  <w:footnote w:type="continuationSeparator" w:id="0">
    <w:p w14:paraId="5FF72305" w14:textId="77777777" w:rsidR="008E31D2" w:rsidRDefault="008E31D2" w:rsidP="0017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A75"/>
    <w:multiLevelType w:val="hybridMultilevel"/>
    <w:tmpl w:val="5F12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F3473"/>
    <w:multiLevelType w:val="hybridMultilevel"/>
    <w:tmpl w:val="DA768C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1D02BB"/>
    <w:multiLevelType w:val="hybridMultilevel"/>
    <w:tmpl w:val="C520D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73DCE"/>
    <w:multiLevelType w:val="hybridMultilevel"/>
    <w:tmpl w:val="52621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9FC"/>
    <w:multiLevelType w:val="hybridMultilevel"/>
    <w:tmpl w:val="192CF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1430">
    <w:abstractNumId w:val="0"/>
  </w:num>
  <w:num w:numId="2" w16cid:durableId="1473405660">
    <w:abstractNumId w:val="2"/>
  </w:num>
  <w:num w:numId="3" w16cid:durableId="2065525733">
    <w:abstractNumId w:val="4"/>
  </w:num>
  <w:num w:numId="4" w16cid:durableId="1464424328">
    <w:abstractNumId w:val="3"/>
  </w:num>
  <w:num w:numId="5" w16cid:durableId="137195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72"/>
    <w:rsid w:val="000368D5"/>
    <w:rsid w:val="00175FCF"/>
    <w:rsid w:val="00526472"/>
    <w:rsid w:val="00775F2A"/>
    <w:rsid w:val="0081442D"/>
    <w:rsid w:val="008E31D2"/>
    <w:rsid w:val="00D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7C2F0"/>
  <w15:chartTrackingRefBased/>
  <w15:docId w15:val="{AD4E637D-34E6-495D-BC82-6C3CC82F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4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52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5264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5264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52647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64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647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64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64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6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4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2647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2647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75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75FCF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75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75F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lBsMDQ0J4302F5dK9XHcCLmMk2jmoLL/view?usp=sharin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 聯力</dc:creator>
  <cp:keywords/>
  <dc:description/>
  <cp:lastModifiedBy>Chu Audrey</cp:lastModifiedBy>
  <cp:revision>2</cp:revision>
  <dcterms:created xsi:type="dcterms:W3CDTF">2025-08-05T08:01:00Z</dcterms:created>
  <dcterms:modified xsi:type="dcterms:W3CDTF">2025-08-05T08:01:00Z</dcterms:modified>
</cp:coreProperties>
</file>